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Style w:val="8"/>
          <w:rFonts w:hint="eastAsia" w:ascii="黑体" w:hAnsi="黑体" w:eastAsia="黑体" w:cs="黑体"/>
          <w:color w:val="auto"/>
          <w:kern w:val="2"/>
          <w:sz w:val="28"/>
          <w:szCs w:val="28"/>
          <w:lang w:val="en-US" w:eastAsia="zh-CN" w:bidi="ar-SA"/>
        </w:rPr>
        <w:t>附件4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eastAsia" w:ascii="方正公文小标宋" w:hAnsi="方正公文小标宋" w:eastAsia="方正公文小标宋" w:cs="方正公文小标宋"/>
          <w:sz w:val="44"/>
          <w:szCs w:val="44"/>
          <w:lang w:val="en-US" w:eastAsia="zh-CN"/>
        </w:rPr>
      </w:pPr>
      <w:r>
        <w:rPr>
          <w:rFonts w:hint="eastAsia" w:ascii="方正公文小标宋" w:hAnsi="方正公文小标宋" w:eastAsia="方正公文小标宋" w:cs="方正公文小标宋"/>
          <w:sz w:val="44"/>
          <w:szCs w:val="44"/>
          <w:lang w:val="en-US" w:eastAsia="zh-CN"/>
        </w:rPr>
        <w:t>“中国体育彩票杯”2023东西部体育场馆职工邀请赛暨第三届川渝体育场馆职工联谊赛、第七届四川省体育场馆职工运动会</w:t>
      </w:r>
    </w:p>
    <w:p>
      <w:pPr>
        <w:pStyle w:val="4"/>
        <w:jc w:val="center"/>
        <w:rPr>
          <w:rFonts w:hint="default"/>
          <w:lang w:val="en-US" w:eastAsia="zh-CN"/>
        </w:rPr>
      </w:pPr>
      <w:r>
        <w:rPr>
          <w:rFonts w:hint="eastAsia" w:ascii="方正公文小标宋" w:hAnsi="方正公文小标宋" w:eastAsia="方正公文小标宋" w:cs="方正公文小标宋"/>
          <w:sz w:val="44"/>
          <w:szCs w:val="44"/>
          <w:lang w:val="en-US" w:eastAsia="zh-CN"/>
        </w:rPr>
        <w:t>报名表</w:t>
      </w:r>
    </w:p>
    <w:p>
      <w:pPr>
        <w:rPr>
          <w:rFonts w:hint="default" w:ascii="仿宋" w:hAnsi="仿宋" w:eastAsia="仿宋" w:cs="仿宋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参赛单位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eastAsia="zh-CN"/>
        </w:rPr>
        <w:t>：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lang w:val="en-US" w:eastAsia="zh-CN"/>
        </w:rPr>
        <w:t>公章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lang w:val="en-US" w:eastAsia="zh-CN"/>
        </w:rPr>
        <w:t xml:space="preserve">               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负责人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eastAsia="zh-CN"/>
        </w:rPr>
        <w:t>：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电话：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  <w:t xml:space="preserve">          联络员：     电话：          </w:t>
      </w:r>
    </w:p>
    <w:p>
      <w:pPr>
        <w:pStyle w:val="4"/>
        <w:ind w:left="0" w:leftChars="0" w:firstLine="0" w:firstLineChars="0"/>
        <w:rPr>
          <w:rFonts w:hint="eastAsia" w:ascii="仿宋" w:hAnsi="仿宋" w:eastAsia="仿宋" w:cs="仿宋"/>
          <w:color w:val="auto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 xml:space="preserve">参赛总人数：                  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 xml:space="preserve">参赛总项数：  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 xml:space="preserve"> 项（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  <w:t>请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在参赛选项栏中打∨）</w:t>
      </w:r>
    </w:p>
    <w:tbl>
      <w:tblPr>
        <w:tblStyle w:val="5"/>
        <w:tblW w:w="1590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750"/>
        <w:gridCol w:w="1498"/>
        <w:gridCol w:w="1266"/>
        <w:gridCol w:w="990"/>
        <w:gridCol w:w="960"/>
        <w:gridCol w:w="1020"/>
        <w:gridCol w:w="1035"/>
        <w:gridCol w:w="720"/>
        <w:gridCol w:w="1215"/>
        <w:gridCol w:w="1395"/>
        <w:gridCol w:w="1050"/>
        <w:gridCol w:w="1683"/>
        <w:gridCol w:w="12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</w:t>
            </w:r>
            <w:r>
              <w:rPr>
                <w:rStyle w:val="9"/>
                <w:lang w:val="en-US" w:eastAsia="zh-CN" w:bidi="ar"/>
              </w:rPr>
              <w:t xml:space="preserve"> 名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第九套广播体操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三人制篮球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气排球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羽毛球男双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羽毛球混双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天府龙牌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两分钟集体跳绳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4×60秒单摇接力赛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登山体验赛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运动上衣尺码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（身高、体重）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开票信息与邮箱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907" w:type="dxa"/>
            <w:gridSpan w:val="1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注：1.请于9月13日前，将加盖单位公章的报名表（pdf格式）以及报名表原件（word格式）发至邮箱：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"mailto:837973705@qq.com；" </w:instrTex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lang w:val="en-US" w:eastAsia="zh-CN" w:bidi="ar"/>
              </w:rPr>
              <w:t>837973705@qq.com；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2.请仔细确认参赛人员身份证号码、运动上衣尺码、开票信息与邮箱等相关信息准确无误。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5907" w:type="dxa"/>
            <w:gridSpan w:val="1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sectPr>
      <w:pgSz w:w="16838" w:h="11906" w:orient="landscape"/>
      <w:pgMar w:top="1576" w:right="1440" w:bottom="1576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93389300-1CA2-4C8B-B7F4-2182AB80FAF1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35751607-0B03-4D5D-9AB6-64C4F0CFA9E5}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3" w:fontKey="{CE7AA985-4F09-49AE-B108-45BE1C4037C5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M3MTUzYjVhYjBlY2NlYWVhOWE0M2U1ZGNjNGRkNmEifQ=="/>
  </w:docVars>
  <w:rsids>
    <w:rsidRoot w:val="254E5876"/>
    <w:rsid w:val="254E5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after="120"/>
      <w:ind w:left="420" w:left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Body Text First Indent 2"/>
    <w:basedOn w:val="2"/>
    <w:next w:val="1"/>
    <w:qFormat/>
    <w:uiPriority w:val="99"/>
    <w:pPr>
      <w:ind w:firstLine="420" w:firstLineChars="200"/>
    </w:p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8">
    <w:name w:val="NormalCharacter"/>
    <w:link w:val="1"/>
    <w:qFormat/>
    <w:uiPriority w:val="0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customStyle="1" w:styleId="9">
    <w:name w:val="font11"/>
    <w:basedOn w:val="6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2023-08-18T07:14:00Z</dcterms:created>
  <dc:creator>瑶</dc:creator>
  <cp:lastModifiedBy>瑶</cp:lastModifiedBy>
  <dcterms:modified xsi:type="dcterms:W3CDTF">2023-08-18T07:14:45Z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85BB5C498C9C47438F4E8B22A7289300_11</vt:lpwstr>
  </property>
</Properties>
</file>